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8B" w:rsidRPr="00953C34" w:rsidRDefault="00E34C8B" w:rsidP="00E34C8B">
      <w:pPr>
        <w:shd w:val="clear" w:color="auto" w:fill="FFFFFF"/>
        <w:spacing w:after="0" w:line="360" w:lineRule="auto"/>
        <w:jc w:val="center"/>
        <w:textAlignment w:val="top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темы проектных работ для обучающихся 8–9-х классов</w:t>
      </w:r>
    </w:p>
    <w:tbl>
      <w:tblPr>
        <w:tblpPr w:leftFromText="180" w:rightFromText="180" w:tblpY="15945"/>
        <w:tblW w:w="483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1"/>
        <w:gridCol w:w="7219"/>
      </w:tblGrid>
      <w:tr w:rsidR="00E34C8B" w:rsidRPr="003E164C" w:rsidTr="002A7F1D">
        <w:tc>
          <w:tcPr>
            <w:tcW w:w="1313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Темы проектов</w:t>
            </w:r>
          </w:p>
        </w:tc>
      </w:tr>
      <w:tr w:rsidR="00E34C8B" w:rsidRPr="003E164C" w:rsidTr="002A7F1D">
        <w:trPr>
          <w:trHeight w:val="833"/>
        </w:trPr>
        <w:tc>
          <w:tcPr>
            <w:tcW w:w="1313" w:type="pct"/>
            <w:vMerge w:val="restar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E34C8B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4C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(юноши)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Изготовление изделия из древесины (кухонный набор, деревянная игрушка, </w:t>
            </w:r>
            <w:proofErr w:type="spellStart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полочка для телефона, вешалка для одежды, табурет)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2. Изготовление изделия из металла и искусственных материалов (подсвечник, подставка для горячей посуды, подставка для книги и т.п.)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3. Декоративно-художественные изделия, выполненные на токарном станке (матрешка, неваляшка)</w:t>
            </w:r>
          </w:p>
        </w:tc>
      </w:tr>
      <w:tr w:rsidR="00E34C8B" w:rsidRPr="003E164C" w:rsidTr="002A7F1D">
        <w:trPr>
          <w:trHeight w:val="555"/>
        </w:trPr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4. Электротехнические работы (модель электромагнита, модель светофора, светильник-ночник, елочная гирлянда)</w:t>
            </w:r>
          </w:p>
        </w:tc>
      </w:tr>
      <w:tr w:rsidR="00E34C8B" w:rsidRPr="003E164C" w:rsidTr="002A7F1D">
        <w:trPr>
          <w:trHeight w:val="885"/>
        </w:trPr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5. Основы экономики и предпринимательства (проекты «Собственное дело», «Пути получения будущей профессии», «Бюджет семьи»)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6. Ремонтные работы в быту (проекты «Ремонт комнаты», «Детский спортивный уголок»)</w:t>
            </w:r>
          </w:p>
        </w:tc>
      </w:tr>
      <w:tr w:rsidR="00E34C8B" w:rsidRPr="003E164C" w:rsidTr="002A7F1D">
        <w:trPr>
          <w:trHeight w:val="492"/>
        </w:trPr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7. Информационные технологии (</w:t>
            </w:r>
            <w:proofErr w:type="spellStart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презентация)</w:t>
            </w:r>
          </w:p>
        </w:tc>
      </w:tr>
      <w:tr w:rsidR="00E34C8B" w:rsidRPr="003E164C" w:rsidTr="002A7F1D">
        <w:trPr>
          <w:trHeight w:val="388"/>
        </w:trPr>
        <w:tc>
          <w:tcPr>
            <w:tcW w:w="1313" w:type="pct"/>
            <w:vMerge w:val="restar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E34C8B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4C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(девушки)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Топиарий </w:t>
            </w: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бумажных салфеток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2. Декоративные панно из круп и макарон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Подарок из бисера своими руками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4. Ночная пижама своими руками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5. Загадочный мир куклы-оберега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6. Вышивка салфетки с применением бисера</w:t>
            </w:r>
          </w:p>
        </w:tc>
      </w:tr>
      <w:tr w:rsidR="00E34C8B" w:rsidRPr="003E164C" w:rsidTr="002A7F1D">
        <w:trPr>
          <w:trHeight w:val="305"/>
        </w:trPr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7. Известные модельеры мира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8. Школьная форма: вчера, сегодня, завтра</w:t>
            </w:r>
          </w:p>
        </w:tc>
      </w:tr>
      <w:tr w:rsidR="00E34C8B" w:rsidRPr="003E164C" w:rsidTr="002A7F1D">
        <w:trPr>
          <w:trHeight w:val="218"/>
        </w:trPr>
        <w:tc>
          <w:tcPr>
            <w:tcW w:w="1313" w:type="pct"/>
            <w:vMerge w:val="restar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2A7F1D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F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Изобразительное </w:t>
            </w:r>
            <w:r w:rsidRPr="002A7F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Создание объемной конструкции фонтана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2. Архитектурно-пространственное моделирование. Оформление интерьера (проект «Молодежное кафе», «Клуб по интересам»)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Современные техники декоративно-прикладного искусства (панно, изделие)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4. Садово-парковая архитектура (дизайн-проект территории приусадебного участка)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5. Великие имена в изобразительном искусстве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6. Дизайн современной одежды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7. Дом моей мечты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8. Вещь из вещи (создание вещи с новыми функциями, новым конструктивным смыслом)</w:t>
            </w:r>
          </w:p>
        </w:tc>
      </w:tr>
      <w:tr w:rsidR="00E34C8B" w:rsidRPr="003E164C" w:rsidTr="002A7F1D">
        <w:trPr>
          <w:trHeight w:val="242"/>
        </w:trPr>
        <w:tc>
          <w:tcPr>
            <w:tcW w:w="1313" w:type="pct"/>
            <w:vMerge w:val="restar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2A7F1D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F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1. Рок-музыка — позитив или агрессия?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2. Рок-музыка: субкультура или культура?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3. И песня с нами воевала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4. Уильям Шекспир. Трагедия «Ромео и Джульетта»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5. Легкая и серьезная музыка</w:t>
            </w:r>
          </w:p>
        </w:tc>
      </w:tr>
      <w:tr w:rsidR="00E34C8B" w:rsidRPr="003E164C" w:rsidTr="002A7F1D">
        <w:trPr>
          <w:trHeight w:val="545"/>
        </w:trPr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6. Жизнь дает для песни образы и звуки… (Жизнь и творчество одного композитора)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7. Музыкальная культура родного края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8. Классика на мобильных телефонах</w:t>
            </w:r>
          </w:p>
        </w:tc>
      </w:tr>
      <w:tr w:rsidR="00E34C8B" w:rsidRPr="003E164C" w:rsidTr="002A7F1D">
        <w:trPr>
          <w:trHeight w:val="238"/>
        </w:trPr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9. Есть ли у симфонии будущее?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10. Камерная музыка: стили, жанры, исполнители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11. Авторская песня в России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12. В мире инструментов симфонического оркестра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13. В песне — душа народа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14. Моцарт — гений музыкального искусства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gramStart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классик музыки (по выбору обучающихся)</w:t>
            </w:r>
            <w:proofErr w:type="gramEnd"/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Виктор </w:t>
            </w:r>
            <w:proofErr w:type="spellStart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Цой</w:t>
            </w:r>
            <w:proofErr w:type="spellEnd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: жизнь и творчество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17. Влияние музыки на здоровье человека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18. Влияние музыки на развитие растений и животных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19. Православная духовная музыка и ее влияние на человека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20. Военные песни Булата Окуджавы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21. Вокалотерапия — лечение пением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22. Волшебство колыбельной песни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23. Царица музыки скрипка (или история развития любого музыкального инструмента)</w:t>
            </w:r>
          </w:p>
        </w:tc>
      </w:tr>
      <w:tr w:rsidR="00E34C8B" w:rsidRPr="003E164C" w:rsidTr="002A7F1D">
        <w:tc>
          <w:tcPr>
            <w:tcW w:w="1313" w:type="pct"/>
            <w:vMerge w:val="restar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2A7F1D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F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ОБЖ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1. Курение: цена за желание казаться взрослым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 я полезно отдыхаю (</w:t>
            </w:r>
            <w:proofErr w:type="spellStart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фотопроект</w:t>
            </w:r>
            <w:proofErr w:type="spellEnd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3. 10 аргументов за и против сигарет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4. Вредные привычки и их профилактика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5. Ты в ответе за выбор свой, зло земли обойди стороной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6. Отношение к пьянству в России в разные исторические эпохи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7. Здоровье не купишь, его разум дает</w:t>
            </w:r>
          </w:p>
        </w:tc>
      </w:tr>
      <w:tr w:rsidR="00E34C8B" w:rsidRPr="003E164C" w:rsidTr="002A7F1D">
        <w:trPr>
          <w:trHeight w:val="304"/>
        </w:trPr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8. Пиво и энергетические напитки. Нужны ли они молодежи?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9. Шумовое загрязнение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10. Здоровый образ жизни нашей семьи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11. Дорога к доброму здоровью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12. Гиподинамия. Чем опасны ее последствия в будущем?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13. Активный и пассивный отдых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14. Правильно ли ты питаешься?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15. Я и компьютер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Наркотики — путь </w:t>
            </w:r>
            <w:proofErr w:type="gramStart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никуда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17. Учимся управлять эмоциями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Генно-модифицированные</w:t>
            </w:r>
            <w:proofErr w:type="spellEnd"/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продукты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19. Наследственные заболевания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20. Случайна ли встреча с ВИЧ-инфекцией?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21. Здоровый сон: «жаворонки» и «совы»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22. Косметика и здоровье</w:t>
            </w:r>
          </w:p>
        </w:tc>
      </w:tr>
      <w:tr w:rsidR="00E34C8B" w:rsidRPr="003E164C" w:rsidTr="002A7F1D">
        <w:tc>
          <w:tcPr>
            <w:tcW w:w="1313" w:type="pct"/>
            <w:vMerge w:val="restar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2A7F1D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F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Правильная осанка — залог здоровья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2. Влияние учебной нагрузки на состояние здоровья человека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3. Влияние гиподинамии на состояние здоровья школьника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4. Мой любимый вид спорта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5. Олимпийские игры древности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6. История Олимпиад. Олимпиады в России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7. История возникновения футбола в России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8. Волейбол — игра для всех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9. История развития баскетбола в России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Легкая атлетика — королева спорта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11. Физическая активность — путь к здоровью</w:t>
            </w:r>
          </w:p>
        </w:tc>
      </w:tr>
      <w:tr w:rsidR="00E34C8B" w:rsidRPr="003E164C" w:rsidTr="002A7F1D">
        <w:tc>
          <w:tcPr>
            <w:tcW w:w="1313" w:type="pct"/>
            <w:vMerge w:val="restar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2A7F1D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F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Исследовательские работы на основе краеведческого материала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1. Мой прадедушка — участник Великой Отечественной войны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2. Моя прабабушка — труженица тыла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3. История возникновения моего города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4. История нашей школы (Школьные годы моих родителей)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5. Наши земляки — участники Сталинградской битвы (любого другого сражения Великой Отечественной войны)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6. Юбилей родного края</w:t>
            </w:r>
          </w:p>
        </w:tc>
      </w:tr>
      <w:tr w:rsidR="00E34C8B" w:rsidRPr="003E164C" w:rsidTr="002A7F1D">
        <w:tc>
          <w:tcPr>
            <w:tcW w:w="1313" w:type="pct"/>
            <w:vMerge w:val="restar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2A7F1D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F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1. Замечательные кривые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2. Взаимосвязь архитектуры и математики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3. Паркеты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4. Треугольник Паскаля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5. Золотое сечение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6. Нестандартные способы решения квадратных уравнений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7. Симметрия в природе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8. Математический бильярд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9. Чертежи, фигуры, линии и математические расчеты в кройке и шитье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10. 2 300 000 загадок пирамиды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11. 7 или 13? Какое число счастливее?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12. Вектор розы ветров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38 попугаев</w:t>
            </w: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ак измерить свой рост?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14. Взаимосвязь геометрии и изобразительного искусства</w:t>
            </w:r>
          </w:p>
        </w:tc>
      </w:tr>
      <w:tr w:rsidR="00E34C8B" w:rsidRPr="003E164C" w:rsidTr="002A7F1D">
        <w:trPr>
          <w:trHeight w:val="637"/>
        </w:trPr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15. Виды куполов и их некоторые математические характеристики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16. Вклад российских математиков, физиков и механиков в победу над Германией в Великой Отечественной войне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17. Влияние «главных чисел» на характер человека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18. Геометрическая мозаика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19. Геометрические парадоксы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20. Геометрические фигуры в архитектуре башен Московского Кремля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21. Геометрия на клетчатой бумаге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22. Графики вокруг нас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23. Графы и их применение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24. Загадочный мир шифров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25. Звездное небо и математика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26. Колдовские числа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27. Магические квадраты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28. Математика в оригами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29. Методы решения уравнений в странах Древнего мира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30. О некоторых тайнах, которые хранят числа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31. Пушкин в зеркале математики</w:t>
            </w:r>
          </w:p>
        </w:tc>
      </w:tr>
      <w:tr w:rsidR="00E34C8B" w:rsidRPr="003E164C" w:rsidTr="002A7F1D">
        <w:trPr>
          <w:trHeight w:val="241"/>
        </w:trPr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32. Созвездия и мифы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33. Софизмы вокруг нас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34. Спирали в математике и окружающем мире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35. Страницы истории Сталинградской битвы в задачах по математике</w:t>
            </w:r>
          </w:p>
        </w:tc>
      </w:tr>
      <w:tr w:rsidR="00E34C8B" w:rsidRPr="003E164C" w:rsidTr="002A7F1D">
        <w:trPr>
          <w:trHeight w:val="396"/>
        </w:trPr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36. Узоры из многоугольников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37. Числа Пифагора и красота мира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38. Числовые суеверия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39. Эти удивительные кватернионы!</w:t>
            </w:r>
          </w:p>
        </w:tc>
      </w:tr>
      <w:tr w:rsidR="00E34C8B" w:rsidRPr="003E164C" w:rsidTr="002A7F1D">
        <w:tc>
          <w:tcPr>
            <w:tcW w:w="1313" w:type="pct"/>
            <w:vMerge w:val="restar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2A7F1D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F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Организуем клуб любителей чтения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2. Почему английский язык так популярен?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3. Экскурсия по городам страны изучаемого языка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4. Британская монархия. Демократична ли она?</w:t>
            </w:r>
          </w:p>
        </w:tc>
      </w:tr>
      <w:tr w:rsidR="00E34C8B" w:rsidRPr="003E164C" w:rsidTr="002A7F1D">
        <w:tc>
          <w:tcPr>
            <w:tcW w:w="1313" w:type="pct"/>
            <w:vMerge w:val="restar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2A7F1D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F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1. Определение запыленности воздуха в зимнее время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Правильное питание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3. Витамины и их роль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4. Динамический стереотип и навык зеркального письма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5. Режим дня школьника</w:t>
            </w:r>
          </w:p>
        </w:tc>
      </w:tr>
      <w:tr w:rsidR="00E34C8B" w:rsidRPr="003E164C" w:rsidTr="002A7F1D">
        <w:tc>
          <w:tcPr>
            <w:tcW w:w="1313" w:type="pct"/>
            <w:vMerge w:val="restar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2A7F1D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F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1. Акварельные краски: их состав и изготовление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2. Алюминий на кухне: опасный враг или верный помощник?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3. Все тайны янтаря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4. Газированные напитки. Яд малыми дозами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5. Знаки на пищевых упаковках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6. Зубные пасты. Выбираем лучшую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7. Индикаторы в быту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8. Чипсы: лакомство или яд, вред или польза?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9. Что мы знаем и не знаем о шампуне?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10. Что нужно знать о пищевых добавках?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11. Что полезнее — чай или кофе?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12. Что такое кислотные дожди и как они образуются?</w:t>
            </w:r>
          </w:p>
        </w:tc>
      </w:tr>
      <w:tr w:rsidR="00E34C8B" w:rsidRPr="003E164C" w:rsidTr="002A7F1D">
        <w:tc>
          <w:tcPr>
            <w:tcW w:w="1313" w:type="pct"/>
            <w:vMerge w:val="restar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2A7F1D" w:rsidRDefault="00E34C8B" w:rsidP="002A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F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Психология</w:t>
            </w: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1. Социальные сети. Как не стать жертвой манипуляций?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Предэкзаменационный стресс: причины и профилактика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Правила эффективного поведения в конфликтах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Конструктивное общение. Как понять других людей и донести свою точку зрения</w:t>
            </w:r>
          </w:p>
        </w:tc>
      </w:tr>
      <w:tr w:rsidR="00E34C8B" w:rsidRPr="003E164C" w:rsidTr="002A7F1D">
        <w:trPr>
          <w:trHeight w:val="170"/>
        </w:trPr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5. Слагаемые имиджа. Как создать свой стиль?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6. Все успевать! Организация своего времени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7. Воля. Рекорды волевого поведения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8. Влияние прослушивания музыки на память подростка</w:t>
            </w:r>
          </w:p>
        </w:tc>
      </w:tr>
      <w:tr w:rsidR="00E34C8B" w:rsidRPr="003E164C" w:rsidTr="002A7F1D">
        <w:tc>
          <w:tcPr>
            <w:tcW w:w="1313" w:type="pct"/>
            <w:vMerge/>
            <w:vAlign w:val="center"/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34C8B" w:rsidRPr="003E164C" w:rsidRDefault="00E34C8B" w:rsidP="002A7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4C">
              <w:rPr>
                <w:rFonts w:ascii="Times New Roman" w:eastAsia="Times New Roman" w:hAnsi="Times New Roman" w:cs="Times New Roman"/>
                <w:sz w:val="24"/>
                <w:szCs w:val="24"/>
              </w:rPr>
              <w:t>9. Становление отечественной психологической науки</w:t>
            </w:r>
          </w:p>
        </w:tc>
      </w:tr>
    </w:tbl>
    <w:p w:rsidR="00E34C8B" w:rsidRPr="00953C34" w:rsidRDefault="00E34C8B" w:rsidP="00E34C8B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93009" w:rsidRDefault="00E93009"/>
    <w:sectPr w:rsidR="00E93009" w:rsidSect="004B4FC3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C8B"/>
    <w:rsid w:val="002A7F1D"/>
    <w:rsid w:val="00E34C8B"/>
    <w:rsid w:val="00E9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2020-01-08T23:26:00Z</dcterms:created>
  <dcterms:modified xsi:type="dcterms:W3CDTF">2020-01-09T00:56:00Z</dcterms:modified>
</cp:coreProperties>
</file>